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1C910" w14:textId="79ED7224" w:rsidR="001E45F4" w:rsidRPr="00452D1B" w:rsidRDefault="00916926" w:rsidP="001E45F4">
      <w:pPr>
        <w:spacing w:line="44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52D1B">
        <w:rPr>
          <w:rFonts w:ascii="Times New Roman" w:eastAsia="標楷體" w:hAnsi="Times New Roman" w:cs="Times New Roman"/>
          <w:b/>
          <w:sz w:val="36"/>
          <w:szCs w:val="36"/>
        </w:rPr>
        <w:t>花蓮縣立富北國民中學</w:t>
      </w:r>
      <w:r w:rsidRPr="00452D1B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80563B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="001E45F4" w:rsidRPr="00452D1B">
        <w:rPr>
          <w:rFonts w:ascii="Times New Roman" w:eastAsia="標楷體" w:hAnsi="Times New Roman" w:cs="Times New Roman"/>
          <w:b/>
          <w:sz w:val="36"/>
          <w:szCs w:val="36"/>
        </w:rPr>
        <w:t>學年度教室佈置比賽辦法</w:t>
      </w:r>
    </w:p>
    <w:p w14:paraId="183B2CFA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31393535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一、依據：部頒國民中學加強環境佈置實施要點。</w:t>
      </w:r>
    </w:p>
    <w:p w14:paraId="7ABB098B" w14:textId="77777777" w:rsidR="001E45F4" w:rsidRPr="00452D1B" w:rsidRDefault="001E45F4" w:rsidP="001E45F4">
      <w:pPr>
        <w:spacing w:line="440" w:lineRule="exact"/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二、主旨：陶冶學生品德，美化學習環境及教室美觀，加強道德教育及民主法治觀念，配合時事教育、國民禮儀規範之公民教育，並激勵同學創作慾望。</w:t>
      </w:r>
    </w:p>
    <w:p w14:paraId="746A0AC9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三、對象：以班級為單位。</w:t>
      </w:r>
    </w:p>
    <w:p w14:paraId="232CB370" w14:textId="0C813F9A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 w:hint="eastAsia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四、評分時間：</w:t>
      </w:r>
      <w:r w:rsidR="00916926" w:rsidRPr="00452D1B">
        <w:rPr>
          <w:rFonts w:ascii="Times New Roman" w:eastAsia="標楷體" w:hAnsi="Times New Roman" w:cs="Times New Roman"/>
          <w:szCs w:val="24"/>
        </w:rPr>
        <w:t>11</w:t>
      </w:r>
      <w:r w:rsidR="0080563B">
        <w:rPr>
          <w:rFonts w:ascii="Times New Roman" w:eastAsia="標楷體" w:hAnsi="Times New Roman" w:cs="Times New Roman" w:hint="eastAsia"/>
          <w:szCs w:val="24"/>
        </w:rPr>
        <w:t>3</w:t>
      </w:r>
      <w:r w:rsidR="009C7AE5" w:rsidRPr="00452D1B">
        <w:rPr>
          <w:rFonts w:ascii="Times New Roman" w:eastAsia="標楷體" w:hAnsi="Times New Roman" w:cs="Times New Roman"/>
          <w:szCs w:val="24"/>
        </w:rPr>
        <w:t>年</w:t>
      </w:r>
      <w:r w:rsidR="0080563B">
        <w:rPr>
          <w:rFonts w:ascii="Times New Roman" w:eastAsia="標楷體" w:hAnsi="Times New Roman" w:cs="Times New Roman" w:hint="eastAsia"/>
          <w:szCs w:val="24"/>
        </w:rPr>
        <w:t>09</w:t>
      </w:r>
      <w:r w:rsidRPr="00452D1B">
        <w:rPr>
          <w:rFonts w:ascii="Times New Roman" w:eastAsia="標楷體" w:hAnsi="Times New Roman" w:cs="Times New Roman"/>
          <w:szCs w:val="24"/>
        </w:rPr>
        <w:t>月</w:t>
      </w:r>
      <w:r w:rsidR="0080563B">
        <w:rPr>
          <w:rFonts w:ascii="Times New Roman" w:eastAsia="標楷體" w:hAnsi="Times New Roman" w:cs="Times New Roman" w:hint="eastAsia"/>
          <w:szCs w:val="24"/>
        </w:rPr>
        <w:t>30</w:t>
      </w:r>
      <w:r w:rsidRPr="00452D1B">
        <w:rPr>
          <w:rFonts w:ascii="Times New Roman" w:eastAsia="標楷體" w:hAnsi="Times New Roman" w:cs="Times New Roman"/>
          <w:szCs w:val="24"/>
        </w:rPr>
        <w:t>日</w:t>
      </w:r>
      <w:r w:rsidR="001714A6" w:rsidRPr="00452D1B">
        <w:rPr>
          <w:rFonts w:ascii="Times New Roman" w:eastAsia="標楷體" w:hAnsi="Times New Roman" w:cs="Times New Roman"/>
          <w:szCs w:val="24"/>
        </w:rPr>
        <w:t>中午時段</w:t>
      </w:r>
      <w:r w:rsidR="0080563B">
        <w:rPr>
          <w:rFonts w:ascii="Times New Roman" w:eastAsia="標楷體" w:hAnsi="Times New Roman" w:cs="Times New Roman" w:hint="eastAsia"/>
          <w:szCs w:val="24"/>
        </w:rPr>
        <w:t xml:space="preserve"> 12</w:t>
      </w:r>
      <w:r w:rsidR="0080563B">
        <w:rPr>
          <w:rFonts w:ascii="Times New Roman" w:eastAsia="標楷體" w:hAnsi="Times New Roman" w:cs="Times New Roman" w:hint="eastAsia"/>
          <w:szCs w:val="24"/>
        </w:rPr>
        <w:t>：</w:t>
      </w:r>
      <w:r w:rsidR="0080563B">
        <w:rPr>
          <w:rFonts w:ascii="Times New Roman" w:eastAsia="標楷體" w:hAnsi="Times New Roman" w:cs="Times New Roman" w:hint="eastAsia"/>
          <w:szCs w:val="24"/>
        </w:rPr>
        <w:t>30</w:t>
      </w:r>
    </w:p>
    <w:p w14:paraId="04EC9141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五、佈置內容：</w:t>
      </w:r>
    </w:p>
    <w:p w14:paraId="028D1B9F" w14:textId="6A84C3DA" w:rsidR="001E45F4" w:rsidRPr="0080563B" w:rsidRDefault="001E45F4" w:rsidP="00CC43A7">
      <w:pPr>
        <w:pStyle w:val="3"/>
        <w:shd w:val="clear" w:color="auto" w:fill="FFFFFF"/>
        <w:spacing w:before="0" w:beforeAutospacing="0"/>
        <w:rPr>
          <w:rFonts w:ascii="Times New Roman" w:eastAsia="標楷體" w:hAnsi="Times New Roman" w:cs="Times New Roman"/>
          <w:b w:val="0"/>
          <w:bCs w:val="0"/>
          <w:sz w:val="24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 xml:space="preserve">    </w:t>
      </w:r>
      <w:r w:rsidRPr="00452D1B">
        <w:rPr>
          <w:rFonts w:ascii="Times New Roman" w:eastAsia="標楷體" w:hAnsi="Times New Roman" w:cs="Times New Roman"/>
          <w:sz w:val="24"/>
          <w:szCs w:val="24"/>
        </w:rPr>
        <w:t>1.</w:t>
      </w:r>
      <w:r w:rsidRPr="00452D1B">
        <w:rPr>
          <w:rFonts w:ascii="Times New Roman" w:eastAsia="標楷體" w:hAnsi="Times New Roman" w:cs="Times New Roman"/>
          <w:sz w:val="24"/>
          <w:szCs w:val="24"/>
        </w:rPr>
        <w:t>共同主題</w:t>
      </w:r>
      <w:r w:rsidRPr="00452D1B">
        <w:rPr>
          <w:rFonts w:ascii="Times New Roman" w:eastAsia="標楷體" w:hAnsi="Times New Roman" w:cs="Times New Roman"/>
          <w:sz w:val="24"/>
          <w:szCs w:val="24"/>
        </w:rPr>
        <w:t xml:space="preserve">  </w:t>
      </w:r>
      <w:r w:rsidR="0080563B" w:rsidRPr="0080563B">
        <w:rPr>
          <w:rFonts w:ascii="Times New Roman" w:eastAsia="標楷體" w:hAnsi="Times New Roman" w:cs="Times New Roman" w:hint="eastAsia"/>
          <w:bCs w:val="0"/>
          <w:sz w:val="24"/>
          <w:szCs w:val="24"/>
        </w:rPr>
        <w:t>拒絕兒少性剝削</w:t>
      </w:r>
      <w:r w:rsidR="0080563B" w:rsidRPr="0080563B">
        <w:rPr>
          <w:rFonts w:ascii="Times New Roman" w:eastAsia="標楷體" w:hAnsi="Times New Roman" w:cs="Times New Roman" w:hint="eastAsia"/>
          <w:bCs w:val="0"/>
          <w:sz w:val="24"/>
          <w:szCs w:val="24"/>
        </w:rPr>
        <w:t>-</w:t>
      </w:r>
      <w:r w:rsidR="0080563B" w:rsidRPr="0080563B">
        <w:rPr>
          <w:rFonts w:ascii="Times New Roman" w:eastAsia="標楷體" w:hAnsi="Times New Roman" w:cs="Times New Roman" w:hint="eastAsia"/>
          <w:bCs w:val="0"/>
          <w:sz w:val="24"/>
          <w:szCs w:val="24"/>
        </w:rPr>
        <w:t>不拍、不傳、</w:t>
      </w:r>
      <w:r w:rsidR="0080563B" w:rsidRPr="0080563B">
        <w:rPr>
          <w:rFonts w:ascii="Times New Roman" w:eastAsia="標楷體" w:hAnsi="Times New Roman" w:cs="Times New Roman" w:hint="eastAsia"/>
          <w:bCs w:val="0"/>
          <w:sz w:val="24"/>
          <w:szCs w:val="24"/>
        </w:rPr>
        <w:t xml:space="preserve"> </w:t>
      </w:r>
      <w:r w:rsidR="0080563B" w:rsidRPr="0080563B">
        <w:rPr>
          <w:rFonts w:ascii="Times New Roman" w:eastAsia="標楷體" w:hAnsi="Times New Roman" w:cs="Times New Roman" w:hint="eastAsia"/>
          <w:bCs w:val="0"/>
          <w:sz w:val="24"/>
          <w:szCs w:val="24"/>
        </w:rPr>
        <w:t>不留、要求助</w:t>
      </w:r>
    </w:p>
    <w:p w14:paraId="7A694E4B" w14:textId="77777777" w:rsidR="001E45F4" w:rsidRPr="00452D1B" w:rsidRDefault="001E45F4" w:rsidP="00E170FA">
      <w:pPr>
        <w:spacing w:line="440" w:lineRule="exact"/>
        <w:ind w:firstLineChars="250" w:firstLine="60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2.</w:t>
      </w:r>
      <w:r w:rsidRPr="00452D1B">
        <w:rPr>
          <w:rFonts w:ascii="Times New Roman" w:eastAsia="標楷體" w:hAnsi="Times New Roman" w:cs="Times New Roman"/>
          <w:szCs w:val="24"/>
        </w:rPr>
        <w:t>次主題</w:t>
      </w:r>
      <w:r w:rsidRPr="00452D1B">
        <w:rPr>
          <w:rFonts w:ascii="Times New Roman" w:eastAsia="標楷體" w:hAnsi="Times New Roman" w:cs="Times New Roman"/>
          <w:szCs w:val="24"/>
        </w:rPr>
        <w:t xml:space="preserve">   </w:t>
      </w:r>
      <w:r w:rsidR="00916926" w:rsidRPr="00452D1B">
        <w:rPr>
          <w:rFonts w:ascii="Times New Roman" w:eastAsia="標楷體" w:hAnsi="Times New Roman" w:cs="Times New Roman"/>
          <w:szCs w:val="24"/>
        </w:rPr>
        <w:t xml:space="preserve"> </w:t>
      </w:r>
      <w:r w:rsidR="0010098F" w:rsidRPr="00452D1B">
        <w:rPr>
          <w:rFonts w:ascii="Times New Roman" w:eastAsia="標楷體" w:hAnsi="Times New Roman" w:cs="Times New Roman"/>
          <w:szCs w:val="24"/>
        </w:rPr>
        <w:t xml:space="preserve"> </w:t>
      </w:r>
      <w:r w:rsidR="00916926" w:rsidRPr="00452D1B">
        <w:rPr>
          <w:rFonts w:ascii="Times New Roman" w:eastAsia="標楷體" w:hAnsi="Times New Roman" w:cs="Times New Roman"/>
          <w:szCs w:val="24"/>
        </w:rPr>
        <w:t>(1)</w:t>
      </w:r>
      <w:r w:rsidRPr="00452D1B">
        <w:rPr>
          <w:rFonts w:ascii="Times New Roman" w:eastAsia="標楷體" w:hAnsi="Times New Roman" w:cs="Times New Roman"/>
          <w:szCs w:val="24"/>
        </w:rPr>
        <w:t>反毒、拒檳、拒酒、拒菸</w:t>
      </w:r>
      <w:r w:rsidR="00E170FA" w:rsidRPr="00452D1B">
        <w:rPr>
          <w:rFonts w:ascii="Times New Roman" w:eastAsia="標楷體" w:hAnsi="Times New Roman" w:cs="Times New Roman"/>
          <w:szCs w:val="24"/>
        </w:rPr>
        <w:t>-</w:t>
      </w:r>
      <w:r w:rsidR="00E170FA" w:rsidRPr="00452D1B">
        <w:rPr>
          <w:rFonts w:ascii="Times New Roman" w:eastAsia="標楷體" w:hAnsi="Times New Roman" w:cs="Times New Roman"/>
          <w:szCs w:val="24"/>
        </w:rPr>
        <w:t>七年級</w:t>
      </w:r>
    </w:p>
    <w:p w14:paraId="34ED818B" w14:textId="77777777" w:rsidR="001E45F4" w:rsidRPr="00452D1B" w:rsidRDefault="00916926" w:rsidP="00E170FA">
      <w:pPr>
        <w:spacing w:line="440" w:lineRule="exact"/>
        <w:ind w:firstLineChars="750" w:firstLine="180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 xml:space="preserve">  (2)</w:t>
      </w:r>
      <w:r w:rsidR="001E45F4" w:rsidRPr="00452D1B">
        <w:rPr>
          <w:rFonts w:ascii="Times New Roman" w:eastAsia="標楷體" w:hAnsi="Times New Roman" w:cs="Times New Roman"/>
          <w:szCs w:val="24"/>
        </w:rPr>
        <w:t>兩性平權、性別友善</w:t>
      </w:r>
      <w:r w:rsidR="00E170FA" w:rsidRPr="00452D1B">
        <w:rPr>
          <w:rFonts w:ascii="Times New Roman" w:eastAsia="標楷體" w:hAnsi="Times New Roman" w:cs="Times New Roman"/>
          <w:szCs w:val="24"/>
        </w:rPr>
        <w:t>-</w:t>
      </w:r>
      <w:r w:rsidR="00E170FA" w:rsidRPr="00452D1B">
        <w:rPr>
          <w:rFonts w:ascii="Times New Roman" w:eastAsia="標楷體" w:hAnsi="Times New Roman" w:cs="Times New Roman"/>
          <w:szCs w:val="24"/>
        </w:rPr>
        <w:t>八年級</w:t>
      </w:r>
    </w:p>
    <w:p w14:paraId="168F8A70" w14:textId="77777777" w:rsidR="001E45F4" w:rsidRPr="00452D1B" w:rsidRDefault="00916926" w:rsidP="00A21805">
      <w:pPr>
        <w:spacing w:line="440" w:lineRule="exact"/>
        <w:ind w:firstLineChars="700" w:firstLine="16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 xml:space="preserve"> </w:t>
      </w:r>
      <w:r w:rsidR="00E170FA" w:rsidRPr="00452D1B">
        <w:rPr>
          <w:rFonts w:ascii="Times New Roman" w:eastAsia="標楷體" w:hAnsi="Times New Roman" w:cs="Times New Roman"/>
          <w:szCs w:val="24"/>
        </w:rPr>
        <w:t xml:space="preserve"> </w:t>
      </w:r>
      <w:r w:rsidRPr="00452D1B">
        <w:rPr>
          <w:rFonts w:ascii="Times New Roman" w:eastAsia="標楷體" w:hAnsi="Times New Roman" w:cs="Times New Roman"/>
          <w:szCs w:val="24"/>
        </w:rPr>
        <w:t xml:space="preserve"> (3)</w:t>
      </w:r>
      <w:r w:rsidR="001E45F4" w:rsidRPr="00452D1B">
        <w:rPr>
          <w:rFonts w:ascii="Times New Roman" w:eastAsia="標楷體" w:hAnsi="Times New Roman" w:cs="Times New Roman"/>
          <w:szCs w:val="24"/>
        </w:rPr>
        <w:t>交通安全、高齡者行的安全、自行車騎乘安全</w:t>
      </w:r>
      <w:r w:rsidR="00E170FA" w:rsidRPr="00452D1B">
        <w:rPr>
          <w:rFonts w:ascii="Times New Roman" w:eastAsia="標楷體" w:hAnsi="Times New Roman" w:cs="Times New Roman"/>
          <w:szCs w:val="24"/>
        </w:rPr>
        <w:t>-</w:t>
      </w:r>
      <w:r w:rsidR="00E170FA" w:rsidRPr="00452D1B">
        <w:rPr>
          <w:rFonts w:ascii="Times New Roman" w:eastAsia="標楷體" w:hAnsi="Times New Roman" w:cs="Times New Roman"/>
          <w:szCs w:val="24"/>
        </w:rPr>
        <w:t>九年級</w:t>
      </w:r>
    </w:p>
    <w:p w14:paraId="1BBEB578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六、其他相關內容：</w:t>
      </w:r>
    </w:p>
    <w:p w14:paraId="7E447AB5" w14:textId="77777777" w:rsidR="001E45F4" w:rsidRPr="00452D1B" w:rsidRDefault="001E45F4" w:rsidP="001E45F4">
      <w:pPr>
        <w:spacing w:line="440" w:lineRule="exact"/>
        <w:ind w:leftChars="234" w:left="562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班規、生活公約、學生作品、新知、學習角、衛生保健、環保回收、時事公佈欄等。</w:t>
      </w:r>
    </w:p>
    <w:p w14:paraId="242461D9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七、佈置原則：</w:t>
      </w:r>
    </w:p>
    <w:p w14:paraId="22CA917C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1.</w:t>
      </w:r>
      <w:r w:rsidRPr="00452D1B">
        <w:rPr>
          <w:rFonts w:ascii="Times New Roman" w:eastAsia="標楷體" w:hAnsi="Times New Roman" w:cs="Times New Roman"/>
          <w:szCs w:val="24"/>
        </w:rPr>
        <w:t>原有教室佈置，陳舊、牆上張貼遺跡應清除乾淨。</w:t>
      </w:r>
    </w:p>
    <w:p w14:paraId="503BF8BE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2.</w:t>
      </w:r>
      <w:r w:rsidRPr="00452D1B">
        <w:rPr>
          <w:rFonts w:ascii="Times New Roman" w:eastAsia="標楷體" w:hAnsi="Times New Roman" w:cs="Times New Roman"/>
          <w:szCs w:val="24"/>
        </w:rPr>
        <w:t>教室佈置應量求調和，清雅。</w:t>
      </w:r>
    </w:p>
    <w:p w14:paraId="27C281CB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3.</w:t>
      </w:r>
      <w:r w:rsidRPr="00452D1B">
        <w:rPr>
          <w:rFonts w:ascii="Times New Roman" w:eastAsia="標楷體" w:hAnsi="Times New Roman" w:cs="Times New Roman"/>
          <w:szCs w:val="24"/>
        </w:rPr>
        <w:t>佈置張貼作品宜富教育意義，表彰優良作品。</w:t>
      </w:r>
    </w:p>
    <w:p w14:paraId="6BFA0A62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4.</w:t>
      </w:r>
      <w:r w:rsidRPr="00452D1B">
        <w:rPr>
          <w:rFonts w:ascii="Times New Roman" w:eastAsia="標楷體" w:hAnsi="Times New Roman" w:cs="Times New Roman"/>
          <w:szCs w:val="24"/>
        </w:rPr>
        <w:t>各種公告及資料應整齊張貼。</w:t>
      </w:r>
    </w:p>
    <w:p w14:paraId="726D2FEF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color w:val="008000"/>
          <w:szCs w:val="24"/>
        </w:rPr>
      </w:pPr>
      <w:r w:rsidRPr="00452D1B">
        <w:rPr>
          <w:rFonts w:ascii="Times New Roman" w:eastAsia="標楷體" w:hAnsi="Times New Roman" w:cs="Times New Roman"/>
          <w:color w:val="008000"/>
          <w:szCs w:val="24"/>
        </w:rPr>
        <w:t>5.</w:t>
      </w:r>
      <w:r w:rsidRPr="00452D1B">
        <w:rPr>
          <w:rFonts w:ascii="Times New Roman" w:eastAsia="標楷體" w:hAnsi="Times New Roman" w:cs="Times New Roman"/>
          <w:color w:val="008000"/>
          <w:szCs w:val="24"/>
        </w:rPr>
        <w:t>佈置材料盡可能使用回收物或環保材料製作。</w:t>
      </w:r>
    </w:p>
    <w:p w14:paraId="61D4D809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color w:val="FF0000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6.</w:t>
      </w:r>
      <w:r w:rsidRPr="00452D1B">
        <w:rPr>
          <w:rFonts w:ascii="Times New Roman" w:eastAsia="標楷體" w:hAnsi="Times New Roman" w:cs="Times New Roman"/>
          <w:color w:val="FF0000"/>
          <w:szCs w:val="24"/>
        </w:rPr>
        <w:t>佈置編置完畢，務請各班導師審查（校正）內容及文字。</w:t>
      </w:r>
    </w:p>
    <w:p w14:paraId="3D70C6FB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7.</w:t>
      </w:r>
      <w:r w:rsidRPr="00452D1B">
        <w:rPr>
          <w:rFonts w:ascii="Times New Roman" w:eastAsia="標楷體" w:hAnsi="Times New Roman" w:cs="Times New Roman"/>
          <w:szCs w:val="24"/>
        </w:rPr>
        <w:t>清潔用具擺設應整齊，並將垃圾確實分類。</w:t>
      </w:r>
    </w:p>
    <w:p w14:paraId="2A8E72BC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8.</w:t>
      </w:r>
      <w:r w:rsidRPr="00452D1B">
        <w:rPr>
          <w:rFonts w:ascii="Times New Roman" w:eastAsia="標楷體" w:hAnsi="Times New Roman" w:cs="Times New Roman"/>
          <w:szCs w:val="24"/>
        </w:rPr>
        <w:t>為響應環保，佈置內容除底稿為壁報紙外，其餘佈置裝飾以可回收資源為主。</w:t>
      </w:r>
      <w:r w:rsidRPr="00452D1B">
        <w:rPr>
          <w:rFonts w:ascii="Times New Roman" w:eastAsia="標楷體" w:hAnsi="Times New Roman" w:cs="Times New Roman"/>
          <w:szCs w:val="24"/>
        </w:rPr>
        <w:t xml:space="preserve"> </w:t>
      </w:r>
    </w:p>
    <w:p w14:paraId="35D47130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八、評分標準：</w:t>
      </w:r>
    </w:p>
    <w:p w14:paraId="3206FE94" w14:textId="77777777" w:rsidR="001E45F4" w:rsidRPr="00452D1B" w:rsidRDefault="001E45F4" w:rsidP="001E45F4">
      <w:pPr>
        <w:spacing w:line="44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設計</w:t>
      </w:r>
      <w:r w:rsidRPr="00452D1B">
        <w:rPr>
          <w:rFonts w:ascii="Times New Roman" w:eastAsia="標楷體" w:hAnsi="Times New Roman" w:cs="Times New Roman"/>
          <w:szCs w:val="24"/>
        </w:rPr>
        <w:t>20</w:t>
      </w:r>
      <w:r w:rsidRPr="00452D1B">
        <w:rPr>
          <w:rFonts w:ascii="Times New Roman" w:eastAsia="標楷體" w:hAnsi="Times New Roman" w:cs="Times New Roman"/>
          <w:szCs w:val="24"/>
        </w:rPr>
        <w:t>﹪</w:t>
      </w:r>
      <w:r w:rsidRPr="00452D1B">
        <w:rPr>
          <w:rFonts w:ascii="Times New Roman" w:eastAsia="標楷體" w:hAnsi="Times New Roman" w:cs="Times New Roman"/>
          <w:szCs w:val="24"/>
        </w:rPr>
        <w:t xml:space="preserve">    </w:t>
      </w:r>
      <w:r w:rsidRPr="00452D1B">
        <w:rPr>
          <w:rFonts w:ascii="Times New Roman" w:eastAsia="標楷體" w:hAnsi="Times New Roman" w:cs="Times New Roman"/>
          <w:szCs w:val="24"/>
        </w:rPr>
        <w:t>內容</w:t>
      </w:r>
      <w:r w:rsidRPr="00452D1B">
        <w:rPr>
          <w:rFonts w:ascii="Times New Roman" w:eastAsia="標楷體" w:hAnsi="Times New Roman" w:cs="Times New Roman"/>
          <w:szCs w:val="24"/>
        </w:rPr>
        <w:t>20</w:t>
      </w:r>
      <w:r w:rsidRPr="00452D1B">
        <w:rPr>
          <w:rFonts w:ascii="Times New Roman" w:eastAsia="標楷體" w:hAnsi="Times New Roman" w:cs="Times New Roman"/>
          <w:szCs w:val="24"/>
        </w:rPr>
        <w:t>﹪</w:t>
      </w:r>
      <w:r w:rsidRPr="00452D1B">
        <w:rPr>
          <w:rFonts w:ascii="Times New Roman" w:eastAsia="標楷體" w:hAnsi="Times New Roman" w:cs="Times New Roman"/>
          <w:szCs w:val="24"/>
        </w:rPr>
        <w:t xml:space="preserve">    </w:t>
      </w:r>
      <w:r w:rsidRPr="00452D1B">
        <w:rPr>
          <w:rFonts w:ascii="Times New Roman" w:eastAsia="標楷體" w:hAnsi="Times New Roman" w:cs="Times New Roman"/>
          <w:szCs w:val="24"/>
        </w:rPr>
        <w:t>創意</w:t>
      </w:r>
      <w:r w:rsidRPr="00452D1B">
        <w:rPr>
          <w:rFonts w:ascii="Times New Roman" w:eastAsia="標楷體" w:hAnsi="Times New Roman" w:cs="Times New Roman"/>
          <w:szCs w:val="24"/>
        </w:rPr>
        <w:t xml:space="preserve"> 30%    </w:t>
      </w:r>
      <w:r w:rsidRPr="00452D1B">
        <w:rPr>
          <w:rFonts w:ascii="Times New Roman" w:eastAsia="標楷體" w:hAnsi="Times New Roman" w:cs="Times New Roman"/>
          <w:szCs w:val="24"/>
        </w:rPr>
        <w:t>回收資源再利用</w:t>
      </w:r>
      <w:r w:rsidRPr="00452D1B">
        <w:rPr>
          <w:rFonts w:ascii="Times New Roman" w:eastAsia="標楷體" w:hAnsi="Times New Roman" w:cs="Times New Roman"/>
          <w:szCs w:val="24"/>
        </w:rPr>
        <w:t xml:space="preserve"> 30%     </w:t>
      </w:r>
    </w:p>
    <w:p w14:paraId="516139D3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九、獎勵：</w:t>
      </w:r>
    </w:p>
    <w:p w14:paraId="19F42720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 xml:space="preserve">    </w:t>
      </w:r>
      <w:r w:rsidRPr="00452D1B">
        <w:rPr>
          <w:rFonts w:ascii="Times New Roman" w:eastAsia="標楷體" w:hAnsi="Times New Roman" w:cs="Times New Roman"/>
          <w:szCs w:val="24"/>
        </w:rPr>
        <w:t>前三名班級頒發禮卷及全班</w:t>
      </w:r>
      <w:r w:rsidR="00A21805" w:rsidRPr="00452D1B">
        <w:rPr>
          <w:rFonts w:ascii="Times New Roman" w:eastAsia="標楷體" w:hAnsi="Times New Roman" w:cs="Times New Roman"/>
          <w:szCs w:val="24"/>
        </w:rPr>
        <w:t>依佈置貢獻度</w:t>
      </w:r>
      <w:r w:rsidRPr="00452D1B">
        <w:rPr>
          <w:rFonts w:ascii="Times New Roman" w:eastAsia="標楷體" w:hAnsi="Times New Roman" w:cs="Times New Roman"/>
          <w:szCs w:val="24"/>
        </w:rPr>
        <w:t>記嘉獎乙次。</w:t>
      </w:r>
    </w:p>
    <w:p w14:paraId="468DB770" w14:textId="77777777" w:rsidR="001E45F4" w:rsidRPr="00452D1B" w:rsidRDefault="001E45F4" w:rsidP="001E45F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szCs w:val="24"/>
        </w:rPr>
        <w:t>十、本辦法包含教室其他佈置、共用設備擺設、牆面清潔之維護。</w:t>
      </w:r>
    </w:p>
    <w:p w14:paraId="45C32219" w14:textId="77777777" w:rsidR="001E45F4" w:rsidRPr="00452D1B" w:rsidRDefault="001E45F4" w:rsidP="001E45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Times New Roman" w:eastAsia="標楷體" w:hAnsi="Times New Roman" w:cs="Times New Roman"/>
          <w:szCs w:val="24"/>
        </w:rPr>
      </w:pPr>
      <w:r w:rsidRPr="00452D1B">
        <w:rPr>
          <w:rFonts w:ascii="Times New Roman" w:eastAsia="標楷體" w:hAnsi="Times New Roman" w:cs="Times New Roman"/>
          <w:color w:val="FF0000"/>
          <w:kern w:val="0"/>
          <w:szCs w:val="24"/>
        </w:rPr>
        <w:t>十一、本實施辦法呈</w:t>
      </w:r>
      <w:r w:rsidRPr="00452D1B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452D1B">
        <w:rPr>
          <w:rFonts w:ascii="Times New Roman" w:eastAsia="標楷體" w:hAnsi="Times New Roman" w:cs="Times New Roman"/>
          <w:color w:val="FF0000"/>
          <w:kern w:val="0"/>
          <w:szCs w:val="24"/>
        </w:rPr>
        <w:t>校長核准並於校務會議決議後實施，修正時亦同。</w:t>
      </w:r>
    </w:p>
    <w:p w14:paraId="69FFEDD3" w14:textId="77777777" w:rsidR="00FB1FDA" w:rsidRPr="00452D1B" w:rsidRDefault="00FB1FDA">
      <w:pPr>
        <w:rPr>
          <w:rFonts w:ascii="Times New Roman" w:eastAsia="標楷體" w:hAnsi="Times New Roman" w:cs="Times New Roman"/>
        </w:rPr>
      </w:pPr>
    </w:p>
    <w:sectPr w:rsidR="00FB1FDA" w:rsidRPr="00452D1B" w:rsidSect="001E45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50D65" w14:textId="77777777" w:rsidR="004211B5" w:rsidRDefault="004211B5" w:rsidP="00A21805">
      <w:r>
        <w:separator/>
      </w:r>
    </w:p>
  </w:endnote>
  <w:endnote w:type="continuationSeparator" w:id="0">
    <w:p w14:paraId="791DC442" w14:textId="77777777" w:rsidR="004211B5" w:rsidRDefault="004211B5" w:rsidP="00A2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11E4" w14:textId="77777777" w:rsidR="004211B5" w:rsidRDefault="004211B5" w:rsidP="00A21805">
      <w:r>
        <w:separator/>
      </w:r>
    </w:p>
  </w:footnote>
  <w:footnote w:type="continuationSeparator" w:id="0">
    <w:p w14:paraId="0165DB70" w14:textId="77777777" w:rsidR="004211B5" w:rsidRDefault="004211B5" w:rsidP="00A2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F4"/>
    <w:rsid w:val="0010098F"/>
    <w:rsid w:val="0010694B"/>
    <w:rsid w:val="001714A6"/>
    <w:rsid w:val="001E45F4"/>
    <w:rsid w:val="002F519F"/>
    <w:rsid w:val="00312CE6"/>
    <w:rsid w:val="004211B5"/>
    <w:rsid w:val="00452D1B"/>
    <w:rsid w:val="005664D6"/>
    <w:rsid w:val="0080563B"/>
    <w:rsid w:val="008878C1"/>
    <w:rsid w:val="00916926"/>
    <w:rsid w:val="009C7AE5"/>
    <w:rsid w:val="00A21805"/>
    <w:rsid w:val="00A8231C"/>
    <w:rsid w:val="00C60A13"/>
    <w:rsid w:val="00CC43A7"/>
    <w:rsid w:val="00D6109F"/>
    <w:rsid w:val="00E170FA"/>
    <w:rsid w:val="00F0192F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0EA51"/>
  <w15:docId w15:val="{E39C3464-2DDC-4B65-95F9-2F6CEFC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C43A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18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1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1805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C43A7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I5</cp:lastModifiedBy>
  <cp:revision>3</cp:revision>
  <cp:lastPrinted>2023-08-31T04:32:00Z</cp:lastPrinted>
  <dcterms:created xsi:type="dcterms:W3CDTF">2024-08-29T23:42:00Z</dcterms:created>
  <dcterms:modified xsi:type="dcterms:W3CDTF">2024-08-29T23:43:00Z</dcterms:modified>
</cp:coreProperties>
</file>